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5AB5" w14:textId="43C7C883" w:rsidR="008D7493" w:rsidRPr="00B6135F" w:rsidRDefault="00F63434" w:rsidP="005A5754">
      <w:pPr>
        <w:spacing w:after="120"/>
        <w:rPr>
          <w:rFonts w:asciiTheme="minorHAnsi" w:hAnsiTheme="minorHAnsi"/>
        </w:rPr>
      </w:pPr>
      <w:r w:rsidRPr="00B6135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B1D7" wp14:editId="78FBE6DF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B14BA" w14:textId="77777777" w:rsidR="00C21FCF" w:rsidRPr="008B4340" w:rsidRDefault="00C21FCF" w:rsidP="00F634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 Neue"/>
                                <w:b/>
                                <w:sz w:val="24"/>
                                <w:szCs w:val="24"/>
                              </w:rPr>
                            </w:pPr>
                            <w:r w:rsidRPr="008B4340">
                              <w:rPr>
                                <w:rFonts w:asciiTheme="minorHAnsi" w:hAnsiTheme="minorHAnsi" w:cs="Helvetica Neue"/>
                                <w:b/>
                                <w:sz w:val="24"/>
                                <w:szCs w:val="24"/>
                              </w:rPr>
                              <w:t>SPENCERVILLE BUSINESS AND COMMUNITY CONNECTIONS</w:t>
                            </w:r>
                          </w:p>
                          <w:p w14:paraId="68A5228B" w14:textId="73FAE3A8" w:rsidR="00C21FCF" w:rsidRPr="002A3E42" w:rsidRDefault="00C21FCF" w:rsidP="00F634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Helvetica Neue"/>
                                <w:sz w:val="24"/>
                                <w:szCs w:val="24"/>
                              </w:rPr>
                              <w:t>http://www.spencerville-sbccc.ca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u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" filled="f" stroked="f">
                <v:textbox>
                  <w:txbxContent>
                    <w:p w14:paraId="07FB14BA" w14:textId="77777777" w:rsidR="00CD3488" w:rsidRPr="008B4340" w:rsidRDefault="00CD3488" w:rsidP="00F634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 Neue"/>
                          <w:b/>
                          <w:sz w:val="24"/>
                          <w:szCs w:val="24"/>
                        </w:rPr>
                      </w:pPr>
                      <w:r w:rsidRPr="008B4340">
                        <w:rPr>
                          <w:rFonts w:asciiTheme="minorHAnsi" w:hAnsiTheme="minorHAnsi" w:cs="Helvetica Neue"/>
                          <w:b/>
                          <w:sz w:val="24"/>
                          <w:szCs w:val="24"/>
                        </w:rPr>
                        <w:t>SPENCERVILLE BUSINESS AND COMMUNITY CONNECTIONS</w:t>
                      </w:r>
                    </w:p>
                    <w:p w14:paraId="68A5228B" w14:textId="73FAE3A8" w:rsidR="00CD3488" w:rsidRPr="002A3E42" w:rsidRDefault="00CD3488" w:rsidP="00F634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Helvetica Neue"/>
                          <w:sz w:val="24"/>
                          <w:szCs w:val="24"/>
                        </w:rPr>
                        <w:t>http://www.spencerville-sbccc.ca</w:t>
                      </w:r>
                    </w:p>
                  </w:txbxContent>
                </v:textbox>
              </v:shape>
            </w:pict>
          </mc:Fallback>
        </mc:AlternateContent>
      </w:r>
      <w:r w:rsidRPr="00B6135F">
        <w:rPr>
          <w:rFonts w:asciiTheme="minorHAnsi" w:hAnsiTheme="minorHAnsi"/>
          <w:noProof/>
        </w:rPr>
        <w:drawing>
          <wp:inline distT="0" distB="0" distL="0" distR="0" wp14:anchorId="24849324" wp14:editId="0D0D834E">
            <wp:extent cx="1905000" cy="1092200"/>
            <wp:effectExtent l="0" t="0" r="0" b="0"/>
            <wp:docPr id="1" name="Picture 2" descr="SB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BB2E" w14:textId="0ED1DCC2" w:rsidR="00673CD8" w:rsidRPr="00CD3488" w:rsidRDefault="00673CD8" w:rsidP="00673CD8">
      <w:pPr>
        <w:pStyle w:val="BasicParagraph"/>
        <w:spacing w:after="120"/>
        <w:rPr>
          <w:rFonts w:ascii="Calibri" w:hAnsi="Calibri" w:cs="Calibri"/>
          <w:b/>
          <w:sz w:val="28"/>
          <w:szCs w:val="28"/>
        </w:rPr>
      </w:pPr>
      <w:proofErr w:type="gramStart"/>
      <w:r w:rsidRPr="00CD3488">
        <w:rPr>
          <w:rFonts w:ascii="Calibri" w:hAnsi="Calibri" w:cs="Calibri"/>
          <w:b/>
          <w:sz w:val="28"/>
          <w:szCs w:val="28"/>
        </w:rPr>
        <w:t>Minutes  SBCC</w:t>
      </w:r>
      <w:proofErr w:type="gramEnd"/>
      <w:r w:rsidRPr="00CD3488">
        <w:rPr>
          <w:rFonts w:ascii="Calibri" w:hAnsi="Calibri" w:cs="Calibri"/>
          <w:b/>
          <w:sz w:val="28"/>
          <w:szCs w:val="28"/>
        </w:rPr>
        <w:t xml:space="preserve"> </w:t>
      </w:r>
      <w:r w:rsidR="006928E9" w:rsidRPr="00CD3488">
        <w:rPr>
          <w:rFonts w:ascii="Calibri" w:hAnsi="Calibri" w:cs="Calibri"/>
          <w:b/>
          <w:sz w:val="28"/>
          <w:szCs w:val="28"/>
        </w:rPr>
        <w:t>February 26, 2019</w:t>
      </w:r>
      <w:r w:rsidRPr="00CD3488">
        <w:rPr>
          <w:rFonts w:ascii="Calibri" w:hAnsi="Calibri" w:cs="Calibri"/>
          <w:b/>
          <w:sz w:val="28"/>
          <w:szCs w:val="28"/>
        </w:rPr>
        <w:t>, Spencerville Legion</w:t>
      </w:r>
    </w:p>
    <w:p w14:paraId="72763571" w14:textId="58531796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Present:</w:t>
      </w:r>
      <w:r w:rsidRPr="006928E9">
        <w:rPr>
          <w:rFonts w:ascii="Calibri" w:hAnsi="Calibri" w:cs="Calibri"/>
          <w:sz w:val="22"/>
          <w:szCs w:val="22"/>
        </w:rPr>
        <w:t xml:space="preserve">  Phil Bury, </w:t>
      </w:r>
      <w:proofErr w:type="spellStart"/>
      <w:r w:rsidRPr="006928E9">
        <w:rPr>
          <w:rFonts w:ascii="Calibri" w:hAnsi="Calibri" w:cs="Calibri"/>
          <w:sz w:val="22"/>
          <w:szCs w:val="22"/>
        </w:rPr>
        <w:t>Annalee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28E9">
        <w:rPr>
          <w:rFonts w:ascii="Calibri" w:hAnsi="Calibri" w:cs="Calibri"/>
          <w:sz w:val="22"/>
          <w:szCs w:val="22"/>
        </w:rPr>
        <w:t>Ladouceur</w:t>
      </w:r>
      <w:proofErr w:type="spellEnd"/>
      <w:r w:rsidRPr="006928E9">
        <w:rPr>
          <w:rFonts w:ascii="Calibri" w:hAnsi="Calibri" w:cs="Calibri"/>
          <w:sz w:val="22"/>
          <w:szCs w:val="22"/>
        </w:rPr>
        <w:t>, Julia Couture, Mary Moore, Mel Shannon,</w:t>
      </w:r>
      <w:r w:rsidR="00CD3488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Sheldon Gill,</w:t>
      </w:r>
      <w:r w:rsidR="00CD3488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Wendy</w:t>
      </w:r>
      <w:r w:rsidR="00CD34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28E9">
        <w:rPr>
          <w:rFonts w:ascii="Calibri" w:hAnsi="Calibri" w:cs="Calibri"/>
          <w:sz w:val="22"/>
          <w:szCs w:val="22"/>
        </w:rPr>
        <w:t>VanKeulen</w:t>
      </w:r>
      <w:proofErr w:type="spellEnd"/>
      <w:r w:rsidRPr="006928E9">
        <w:rPr>
          <w:rFonts w:ascii="Calibri" w:hAnsi="Calibri" w:cs="Calibri"/>
          <w:sz w:val="22"/>
          <w:szCs w:val="22"/>
        </w:rPr>
        <w:t>,</w:t>
      </w:r>
      <w:r w:rsidR="00CD3488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 xml:space="preserve">Fire Chief Brian Moore, Scott </w:t>
      </w:r>
      <w:proofErr w:type="spellStart"/>
      <w:r w:rsidRPr="006928E9">
        <w:rPr>
          <w:rFonts w:ascii="Calibri" w:hAnsi="Calibri" w:cs="Calibri"/>
          <w:sz w:val="22"/>
          <w:szCs w:val="22"/>
        </w:rPr>
        <w:t>McLelland</w:t>
      </w:r>
      <w:proofErr w:type="spellEnd"/>
      <w:r w:rsidRPr="006928E9">
        <w:rPr>
          <w:rFonts w:ascii="Calibri" w:hAnsi="Calibri" w:cs="Calibri"/>
          <w:sz w:val="22"/>
          <w:szCs w:val="22"/>
        </w:rPr>
        <w:t>, Helen Piper</w:t>
      </w:r>
    </w:p>
    <w:p w14:paraId="130EC987" w14:textId="5BA571FC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Regrets</w:t>
      </w:r>
      <w:r>
        <w:rPr>
          <w:rFonts w:ascii="Calibri" w:hAnsi="Calibri" w:cs="Calibri"/>
          <w:b/>
          <w:sz w:val="22"/>
          <w:szCs w:val="22"/>
        </w:rPr>
        <w:t>:</w:t>
      </w:r>
      <w:r w:rsidRPr="006928E9">
        <w:rPr>
          <w:rFonts w:ascii="Calibri" w:hAnsi="Calibri" w:cs="Calibri"/>
          <w:b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 xml:space="preserve">Mary </w:t>
      </w:r>
      <w:proofErr w:type="spellStart"/>
      <w:r w:rsidRPr="006928E9">
        <w:rPr>
          <w:rFonts w:ascii="Calibri" w:hAnsi="Calibri" w:cs="Calibri"/>
          <w:sz w:val="22"/>
          <w:szCs w:val="22"/>
        </w:rPr>
        <w:t>Tessier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, Sue Turner, Joanne Wood, </w:t>
      </w:r>
      <w:proofErr w:type="spellStart"/>
      <w:r w:rsidRPr="006928E9">
        <w:rPr>
          <w:rFonts w:ascii="Calibri" w:hAnsi="Calibri" w:cs="Calibri"/>
          <w:sz w:val="22"/>
          <w:szCs w:val="22"/>
        </w:rPr>
        <w:t>Marnie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28E9">
        <w:rPr>
          <w:rFonts w:ascii="Calibri" w:hAnsi="Calibri" w:cs="Calibri"/>
          <w:sz w:val="22"/>
          <w:szCs w:val="22"/>
        </w:rPr>
        <w:t>Chown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, Pat </w:t>
      </w:r>
      <w:proofErr w:type="spellStart"/>
      <w:r w:rsidRPr="006928E9">
        <w:rPr>
          <w:rFonts w:ascii="Calibri" w:hAnsi="Calibri" w:cs="Calibri"/>
          <w:sz w:val="22"/>
          <w:szCs w:val="22"/>
        </w:rPr>
        <w:t>Sayeau</w:t>
      </w:r>
      <w:proofErr w:type="spellEnd"/>
      <w:r w:rsidRPr="006928E9">
        <w:rPr>
          <w:rFonts w:ascii="Calibri" w:hAnsi="Calibri" w:cs="Calibri"/>
          <w:sz w:val="22"/>
          <w:szCs w:val="22"/>
        </w:rPr>
        <w:t>, Tom Lillico</w:t>
      </w:r>
      <w:r w:rsidR="00CD3488">
        <w:rPr>
          <w:rFonts w:ascii="Calibri" w:hAnsi="Calibri" w:cs="Calibri"/>
          <w:sz w:val="22"/>
          <w:szCs w:val="22"/>
        </w:rPr>
        <w:t>,</w:t>
      </w:r>
      <w:r w:rsidRPr="006928E9">
        <w:rPr>
          <w:rFonts w:ascii="Calibri" w:hAnsi="Calibri" w:cs="Calibri"/>
          <w:sz w:val="22"/>
          <w:szCs w:val="22"/>
        </w:rPr>
        <w:t xml:space="preserve"> Sh</w:t>
      </w:r>
      <w:r w:rsidR="00CD3488">
        <w:rPr>
          <w:rFonts w:ascii="Calibri" w:hAnsi="Calibri" w:cs="Calibri"/>
          <w:sz w:val="22"/>
          <w:szCs w:val="22"/>
        </w:rPr>
        <w:t>eila and Barry Fawcett</w:t>
      </w:r>
    </w:p>
    <w:p w14:paraId="34F57E40" w14:textId="27997344" w:rsidR="006928E9" w:rsidRDefault="006928E9" w:rsidP="006928E9">
      <w:pPr>
        <w:pStyle w:val="BasicParagraph"/>
        <w:numPr>
          <w:ilvl w:val="0"/>
          <w:numId w:val="41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 began meeting</w:t>
      </w:r>
      <w:r w:rsidRPr="006928E9">
        <w:rPr>
          <w:rFonts w:ascii="Calibri" w:hAnsi="Calibri" w:cs="Calibri"/>
          <w:sz w:val="22"/>
          <w:szCs w:val="22"/>
        </w:rPr>
        <w:t xml:space="preserve">, and welcomed Fire Chief Brian Moore and Wendy </w:t>
      </w:r>
      <w:proofErr w:type="spellStart"/>
      <w:r w:rsidRPr="006928E9">
        <w:rPr>
          <w:rFonts w:ascii="Calibri" w:hAnsi="Calibri" w:cs="Calibri"/>
          <w:sz w:val="22"/>
          <w:szCs w:val="22"/>
        </w:rPr>
        <w:t>VanKeulen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Township </w:t>
      </w:r>
      <w:proofErr w:type="spellStart"/>
      <w:r w:rsidRPr="006928E9">
        <w:rPr>
          <w:rFonts w:ascii="Calibri" w:hAnsi="Calibri" w:cs="Calibri"/>
          <w:sz w:val="22"/>
          <w:szCs w:val="22"/>
        </w:rPr>
        <w:t>Liason</w:t>
      </w:r>
      <w:proofErr w:type="spellEnd"/>
      <w:r w:rsidRPr="006928E9">
        <w:rPr>
          <w:rFonts w:ascii="Calibri" w:hAnsi="Calibri" w:cs="Calibri"/>
          <w:sz w:val="22"/>
          <w:szCs w:val="22"/>
        </w:rPr>
        <w:t>.</w:t>
      </w:r>
    </w:p>
    <w:p w14:paraId="1CA09512" w14:textId="77777777" w:rsidR="006928E9" w:rsidRDefault="006928E9" w:rsidP="006928E9">
      <w:pPr>
        <w:pStyle w:val="BasicParagraph"/>
        <w:numPr>
          <w:ilvl w:val="0"/>
          <w:numId w:val="41"/>
        </w:numPr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Minutes from last meeting were accepted moved by Mary and seconded by Julia, confirmed</w:t>
      </w:r>
    </w:p>
    <w:p w14:paraId="6FFE66A9" w14:textId="77777777" w:rsidR="006928E9" w:rsidRDefault="006928E9" w:rsidP="006928E9">
      <w:pPr>
        <w:pStyle w:val="BasicParagraph"/>
        <w:numPr>
          <w:ilvl w:val="0"/>
          <w:numId w:val="41"/>
        </w:numPr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Agenda was accepted as presented moved by Phil Bury and seconded by </w:t>
      </w:r>
      <w:proofErr w:type="spellStart"/>
      <w:r w:rsidRPr="006928E9">
        <w:rPr>
          <w:rFonts w:ascii="Calibri" w:hAnsi="Calibri" w:cs="Calibri"/>
          <w:sz w:val="22"/>
          <w:szCs w:val="22"/>
        </w:rPr>
        <w:t>Annalee</w:t>
      </w:r>
      <w:proofErr w:type="spellEnd"/>
      <w:r w:rsidRPr="006928E9">
        <w:rPr>
          <w:rFonts w:ascii="Calibri" w:hAnsi="Calibri" w:cs="Calibri"/>
          <w:sz w:val="22"/>
          <w:szCs w:val="22"/>
        </w:rPr>
        <w:t>, confirmed</w:t>
      </w:r>
    </w:p>
    <w:p w14:paraId="6FC7A20E" w14:textId="77777777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Riverside Park update:</w:t>
      </w:r>
      <w:r w:rsidRPr="006928E9">
        <w:rPr>
          <w:rFonts w:ascii="Calibri" w:hAnsi="Calibri" w:cs="Calibri"/>
          <w:sz w:val="22"/>
          <w:szCs w:val="22"/>
        </w:rPr>
        <w:t xml:space="preserve"> </w:t>
      </w:r>
    </w:p>
    <w:p w14:paraId="32238A10" w14:textId="58A0E055" w:rsidR="006928E9" w:rsidRP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This spring and summer we are planning to install a metal bench around the large tree, and to install a children's play area using natural materials.</w:t>
      </w:r>
    </w:p>
    <w:p w14:paraId="7FECF917" w14:textId="13AAA5D9" w:rsid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Mary introduced the idea of a one</w:t>
      </w:r>
      <w:r>
        <w:rPr>
          <w:rFonts w:ascii="Calibri" w:hAnsi="Calibri" w:cs="Calibri"/>
          <w:sz w:val="22"/>
          <w:szCs w:val="22"/>
        </w:rPr>
        <w:t>-</w:t>
      </w:r>
      <w:r w:rsidRPr="006928E9">
        <w:rPr>
          <w:rFonts w:ascii="Calibri" w:hAnsi="Calibri" w:cs="Calibri"/>
          <w:sz w:val="22"/>
          <w:szCs w:val="22"/>
        </w:rPr>
        <w:t>day Art in the Park event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6928E9">
        <w:rPr>
          <w:rFonts w:ascii="Calibri" w:hAnsi="Calibri" w:cs="Calibri"/>
          <w:sz w:val="22"/>
          <w:szCs w:val="22"/>
        </w:rPr>
        <w:t xml:space="preserve"> she is looking into grants to fund this.  The purpose is to introduce the park to the community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28E9">
        <w:rPr>
          <w:rFonts w:ascii="Calibri" w:hAnsi="Calibri" w:cs="Calibri"/>
          <w:sz w:val="22"/>
          <w:szCs w:val="22"/>
        </w:rPr>
        <w:t>and to give various vendors a chance to show their work. This would be fa</w:t>
      </w:r>
      <w:r>
        <w:rPr>
          <w:rFonts w:ascii="Calibri" w:hAnsi="Calibri" w:cs="Calibri"/>
          <w:sz w:val="22"/>
          <w:szCs w:val="22"/>
        </w:rPr>
        <w:t>mily oriented with no entry fee</w:t>
      </w:r>
      <w:r w:rsidRPr="006928E9">
        <w:rPr>
          <w:rFonts w:ascii="Calibri" w:hAnsi="Calibri" w:cs="Calibri"/>
          <w:sz w:val="22"/>
          <w:szCs w:val="22"/>
        </w:rPr>
        <w:t>. Ideas from our members would be welcome. Doug Hall has agreed to h</w:t>
      </w:r>
      <w:r>
        <w:rPr>
          <w:rFonts w:ascii="Calibri" w:hAnsi="Calibri" w:cs="Calibri"/>
          <w:sz w:val="22"/>
          <w:szCs w:val="22"/>
        </w:rPr>
        <w:t>ave his garden open on that day</w:t>
      </w:r>
      <w:r w:rsidRPr="006928E9">
        <w:rPr>
          <w:rFonts w:ascii="Calibri" w:hAnsi="Calibri" w:cs="Calibri"/>
          <w:sz w:val="22"/>
          <w:szCs w:val="22"/>
        </w:rPr>
        <w:t>.  We would be looking at a late July Saturday for this event.</w:t>
      </w:r>
    </w:p>
    <w:p w14:paraId="2ECAF06D" w14:textId="77777777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This Place Matters update: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98CE86" w14:textId="3A764D61" w:rsid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SBCC will receive the HST portion of </w:t>
      </w:r>
      <w:r>
        <w:rPr>
          <w:rFonts w:ascii="Calibri" w:hAnsi="Calibri" w:cs="Calibri"/>
          <w:sz w:val="22"/>
          <w:szCs w:val="22"/>
        </w:rPr>
        <w:t>park spending</w:t>
      </w:r>
      <w:r w:rsidRPr="006928E9">
        <w:rPr>
          <w:rFonts w:ascii="Calibri" w:hAnsi="Calibri" w:cs="Calibri"/>
          <w:sz w:val="22"/>
          <w:szCs w:val="22"/>
        </w:rPr>
        <w:t>.  The Mill will be able to transfer this money</w:t>
      </w:r>
      <w:r>
        <w:rPr>
          <w:rFonts w:ascii="Calibri" w:hAnsi="Calibri" w:cs="Calibri"/>
          <w:sz w:val="22"/>
          <w:szCs w:val="22"/>
        </w:rPr>
        <w:t xml:space="preserve"> once their income tax has been completed</w:t>
      </w:r>
      <w:r w:rsidRPr="006928E9">
        <w:rPr>
          <w:rFonts w:ascii="Calibri" w:hAnsi="Calibri" w:cs="Calibri"/>
          <w:sz w:val="22"/>
          <w:szCs w:val="22"/>
        </w:rPr>
        <w:t>.</w:t>
      </w:r>
    </w:p>
    <w:p w14:paraId="67835C86" w14:textId="77777777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Historical Play update</w:t>
      </w:r>
      <w:r>
        <w:rPr>
          <w:rFonts w:ascii="Calibri" w:hAnsi="Calibri" w:cs="Calibri"/>
          <w:b/>
          <w:sz w:val="22"/>
          <w:szCs w:val="22"/>
        </w:rPr>
        <w:t>:</w:t>
      </w:r>
      <w:r w:rsidRPr="006928E9">
        <w:rPr>
          <w:rFonts w:ascii="Calibri" w:hAnsi="Calibri" w:cs="Calibri"/>
          <w:sz w:val="22"/>
          <w:szCs w:val="22"/>
        </w:rPr>
        <w:t xml:space="preserve">  </w:t>
      </w:r>
    </w:p>
    <w:p w14:paraId="733D2CF9" w14:textId="35817C2A" w:rsidR="006928E9" w:rsidRP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The play is being written at this moment!  We have confirmed the 3 venues, and got very affordable pricing for two of them. We are working on hay wagons from the Agricultural Society to escort people to each venue.</w:t>
      </w:r>
    </w:p>
    <w:p w14:paraId="3C6A374B" w14:textId="77777777" w:rsid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We will open a separate bank account for this event.  At the moment we are planning on a single performance, with tickets in the range of 45.00 per person.</w:t>
      </w:r>
    </w:p>
    <w:p w14:paraId="438517EC" w14:textId="10E3933E" w:rsidR="006928E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Annual AGM meeting</w:t>
      </w:r>
      <w:r>
        <w:rPr>
          <w:rFonts w:ascii="Calibri" w:hAnsi="Calibri" w:cs="Calibri"/>
          <w:b/>
          <w:sz w:val="22"/>
          <w:szCs w:val="22"/>
        </w:rPr>
        <w:t>:</w:t>
      </w:r>
      <w:r w:rsidRPr="006928E9">
        <w:rPr>
          <w:rFonts w:ascii="Calibri" w:hAnsi="Calibri" w:cs="Calibri"/>
          <w:sz w:val="22"/>
          <w:szCs w:val="22"/>
        </w:rPr>
        <w:t xml:space="preserve"> </w:t>
      </w:r>
    </w:p>
    <w:p w14:paraId="1A571C80" w14:textId="6C1D7A32" w:rsidR="006928E9" w:rsidRP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b/>
          <w:i/>
          <w:sz w:val="22"/>
          <w:szCs w:val="22"/>
        </w:rPr>
        <w:t>The AGM will be an evening event on THURSDAY, MARCH 21 at the Legion.</w:t>
      </w:r>
      <w:r w:rsidRPr="006928E9">
        <w:rPr>
          <w:rFonts w:ascii="Calibri" w:hAnsi="Calibri" w:cs="Calibri"/>
          <w:sz w:val="22"/>
          <w:szCs w:val="22"/>
        </w:rPr>
        <w:t xml:space="preserve"> Little </w:t>
      </w:r>
      <w:proofErr w:type="spellStart"/>
      <w:r w:rsidRPr="006928E9">
        <w:rPr>
          <w:rFonts w:ascii="Calibri" w:hAnsi="Calibri" w:cs="Calibri"/>
          <w:sz w:val="22"/>
          <w:szCs w:val="22"/>
        </w:rPr>
        <w:t>Sisterz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will be providing refreshments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28E9">
        <w:rPr>
          <w:rFonts w:ascii="Calibri" w:hAnsi="Calibri" w:cs="Calibri"/>
          <w:sz w:val="22"/>
          <w:szCs w:val="22"/>
        </w:rPr>
        <w:t>and the bar will be open.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The aim of this meeting is to introduce more people to the SBCC and to increase our membership!</w:t>
      </w:r>
    </w:p>
    <w:p w14:paraId="1AED0DC1" w14:textId="592A43E1" w:rsidR="006928E9" w:rsidRP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</w:t>
      </w:r>
      <w:r w:rsidRPr="006928E9">
        <w:rPr>
          <w:rFonts w:ascii="Calibri" w:hAnsi="Calibri" w:cs="Calibri"/>
          <w:sz w:val="22"/>
          <w:szCs w:val="22"/>
        </w:rPr>
        <w:t xml:space="preserve">encouraging membership from </w:t>
      </w:r>
      <w:r>
        <w:rPr>
          <w:rFonts w:ascii="Calibri" w:hAnsi="Calibri" w:cs="Calibri"/>
          <w:sz w:val="22"/>
          <w:szCs w:val="22"/>
        </w:rPr>
        <w:t>businesses, organizations, and individuals</w:t>
      </w:r>
      <w:r w:rsidRPr="006928E9">
        <w:rPr>
          <w:rFonts w:ascii="Calibri" w:hAnsi="Calibri" w:cs="Calibri"/>
          <w:sz w:val="22"/>
          <w:szCs w:val="22"/>
        </w:rPr>
        <w:t>.  Membership dues will be accepted at this meeting</w:t>
      </w:r>
      <w:r>
        <w:rPr>
          <w:rFonts w:ascii="Calibri" w:hAnsi="Calibri" w:cs="Calibri"/>
          <w:sz w:val="22"/>
          <w:szCs w:val="22"/>
        </w:rPr>
        <w:t xml:space="preserve">: </w:t>
      </w:r>
      <w:r w:rsidRPr="006928E9">
        <w:rPr>
          <w:rFonts w:ascii="Calibri" w:hAnsi="Calibri" w:cs="Calibri"/>
          <w:sz w:val="22"/>
          <w:szCs w:val="22"/>
        </w:rPr>
        <w:t>Business</w:t>
      </w:r>
      <w:r>
        <w:rPr>
          <w:rFonts w:ascii="Calibri" w:hAnsi="Calibri" w:cs="Calibri"/>
          <w:sz w:val="22"/>
          <w:szCs w:val="22"/>
        </w:rPr>
        <w:t>/Organization</w:t>
      </w:r>
      <w:r w:rsidRPr="006928E9">
        <w:rPr>
          <w:rFonts w:ascii="Calibri" w:hAnsi="Calibri" w:cs="Calibri"/>
          <w:sz w:val="22"/>
          <w:szCs w:val="22"/>
        </w:rPr>
        <w:t xml:space="preserve"> fee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928E9">
        <w:rPr>
          <w:rFonts w:ascii="Calibri" w:hAnsi="Calibri" w:cs="Calibri"/>
          <w:sz w:val="22"/>
          <w:szCs w:val="22"/>
        </w:rPr>
        <w:t xml:space="preserve">50.00 </w:t>
      </w:r>
      <w:r>
        <w:rPr>
          <w:rFonts w:ascii="Calibri" w:hAnsi="Calibri" w:cs="Calibri"/>
          <w:sz w:val="22"/>
          <w:szCs w:val="22"/>
        </w:rPr>
        <w:t>(</w:t>
      </w:r>
      <w:r w:rsidRPr="006928E9">
        <w:rPr>
          <w:rFonts w:ascii="Calibri" w:hAnsi="Calibri" w:cs="Calibri"/>
          <w:sz w:val="22"/>
          <w:szCs w:val="22"/>
        </w:rPr>
        <w:t>which includes free use of the sign board</w:t>
      </w:r>
      <w:r>
        <w:rPr>
          <w:rFonts w:ascii="Calibri" w:hAnsi="Calibri" w:cs="Calibri"/>
          <w:sz w:val="22"/>
          <w:szCs w:val="22"/>
        </w:rPr>
        <w:t xml:space="preserve"> at 44 and 21) I</w:t>
      </w:r>
      <w:r w:rsidRPr="006928E9">
        <w:rPr>
          <w:rFonts w:ascii="Calibri" w:hAnsi="Calibri" w:cs="Calibri"/>
          <w:sz w:val="22"/>
          <w:szCs w:val="22"/>
        </w:rPr>
        <w:t>ndividual memberships are 25.00</w:t>
      </w:r>
    </w:p>
    <w:p w14:paraId="6B0972D7" w14:textId="77777777" w:rsid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Current members are encouraged to attend...and bring along a prospective new member!!!  </w:t>
      </w:r>
    </w:p>
    <w:p w14:paraId="40A736D3" w14:textId="77777777" w:rsidR="006928E9" w:rsidRDefault="006928E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lastRenderedPageBreak/>
        <w:t>At the moment we do not have a Vice President...please give some thought to who would be able to fill this post</w:t>
      </w:r>
    </w:p>
    <w:p w14:paraId="157DC318" w14:textId="0F8C1B9D" w:rsidR="006928E9" w:rsidRDefault="00A23AA9" w:rsidP="006928E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have been encouraged to apply for a </w:t>
      </w:r>
      <w:r w:rsidR="006928E9" w:rsidRPr="006928E9">
        <w:rPr>
          <w:rFonts w:ascii="Calibri" w:hAnsi="Calibri" w:cs="Calibri"/>
          <w:sz w:val="22"/>
          <w:szCs w:val="22"/>
        </w:rPr>
        <w:t>Township Grant</w:t>
      </w:r>
      <w:r>
        <w:rPr>
          <w:rFonts w:ascii="Calibri" w:hAnsi="Calibri" w:cs="Calibri"/>
          <w:sz w:val="22"/>
          <w:szCs w:val="22"/>
        </w:rPr>
        <w:t xml:space="preserve"> to cover publicity costs. </w:t>
      </w:r>
      <w:r w:rsidR="006928E9" w:rsidRPr="006928E9">
        <w:rPr>
          <w:rFonts w:ascii="Calibri" w:hAnsi="Calibri" w:cs="Calibri"/>
          <w:sz w:val="22"/>
          <w:szCs w:val="22"/>
        </w:rPr>
        <w:t>Mary will ask Sheila Fawcett to apply for ours.</w:t>
      </w:r>
    </w:p>
    <w:p w14:paraId="1BAABFBA" w14:textId="77777777" w:rsidR="006928E9" w:rsidRPr="006928E9" w:rsidRDefault="006928E9" w:rsidP="006928E9">
      <w:pPr>
        <w:pStyle w:val="BasicParagraph"/>
        <w:spacing w:after="120"/>
        <w:rPr>
          <w:rFonts w:ascii="Calibri" w:hAnsi="Calibri" w:cs="Calibri"/>
          <w:b/>
          <w:sz w:val="22"/>
          <w:szCs w:val="22"/>
        </w:rPr>
      </w:pPr>
      <w:r w:rsidRPr="006928E9">
        <w:rPr>
          <w:rFonts w:ascii="Calibri" w:hAnsi="Calibri" w:cs="Calibri"/>
          <w:b/>
          <w:sz w:val="22"/>
          <w:szCs w:val="22"/>
        </w:rPr>
        <w:t>Financial Report:</w:t>
      </w:r>
    </w:p>
    <w:p w14:paraId="115BE292" w14:textId="05C2316B" w:rsidR="006928E9" w:rsidRDefault="006928E9" w:rsidP="00A23AA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proofErr w:type="spellStart"/>
      <w:r w:rsidRPr="006928E9">
        <w:rPr>
          <w:rFonts w:ascii="Calibri" w:hAnsi="Calibri" w:cs="Calibri"/>
          <w:sz w:val="22"/>
          <w:szCs w:val="22"/>
        </w:rPr>
        <w:t>Roshan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prepared a Financial Statement to December 31, 2018</w:t>
      </w:r>
      <w:r w:rsidR="00A23AA9">
        <w:rPr>
          <w:rFonts w:ascii="Calibri" w:hAnsi="Calibri" w:cs="Calibri"/>
          <w:sz w:val="22"/>
          <w:szCs w:val="22"/>
        </w:rPr>
        <w:t xml:space="preserve">, </w:t>
      </w:r>
      <w:r w:rsidRPr="006928E9">
        <w:rPr>
          <w:rFonts w:ascii="Calibri" w:hAnsi="Calibri" w:cs="Calibri"/>
          <w:sz w:val="22"/>
          <w:szCs w:val="22"/>
        </w:rPr>
        <w:t>which Mary presented.</w:t>
      </w:r>
      <w:r w:rsidR="00A23AA9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Balance from 2017</w:t>
      </w:r>
      <w:r w:rsidR="00A23AA9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Pr="006928E9">
        <w:rPr>
          <w:rFonts w:ascii="Calibri" w:hAnsi="Calibri" w:cs="Calibri"/>
          <w:sz w:val="22"/>
          <w:szCs w:val="22"/>
        </w:rPr>
        <w:t>396.82  Revenue</w:t>
      </w:r>
      <w:proofErr w:type="gramEnd"/>
      <w:r w:rsidRPr="006928E9">
        <w:rPr>
          <w:rFonts w:ascii="Calibri" w:hAnsi="Calibri" w:cs="Calibri"/>
          <w:sz w:val="22"/>
          <w:szCs w:val="22"/>
        </w:rPr>
        <w:t xml:space="preserve"> 2018</w:t>
      </w:r>
      <w:r w:rsidR="00A23AA9">
        <w:rPr>
          <w:rFonts w:ascii="Calibri" w:hAnsi="Calibri" w:cs="Calibri"/>
          <w:sz w:val="22"/>
          <w:szCs w:val="22"/>
        </w:rPr>
        <w:t xml:space="preserve"> – </w:t>
      </w:r>
      <w:r w:rsidRPr="006928E9">
        <w:rPr>
          <w:rFonts w:ascii="Calibri" w:hAnsi="Calibri" w:cs="Calibri"/>
          <w:sz w:val="22"/>
          <w:szCs w:val="22"/>
        </w:rPr>
        <w:t>1700.00  Expenses</w:t>
      </w:r>
      <w:r w:rsidR="00A23AA9">
        <w:rPr>
          <w:rFonts w:ascii="Calibri" w:hAnsi="Calibri" w:cs="Calibri"/>
          <w:sz w:val="22"/>
          <w:szCs w:val="22"/>
        </w:rPr>
        <w:t xml:space="preserve"> – </w:t>
      </w:r>
      <w:r w:rsidRPr="006928E9">
        <w:rPr>
          <w:rFonts w:ascii="Calibri" w:hAnsi="Calibri" w:cs="Calibri"/>
          <w:sz w:val="22"/>
          <w:szCs w:val="22"/>
        </w:rPr>
        <w:t xml:space="preserve"> 917.61   Balance</w:t>
      </w:r>
      <w:r w:rsidR="00A23AA9">
        <w:rPr>
          <w:rFonts w:ascii="Calibri" w:hAnsi="Calibri" w:cs="Calibri"/>
          <w:sz w:val="22"/>
          <w:szCs w:val="22"/>
        </w:rPr>
        <w:t xml:space="preserve"> – </w:t>
      </w:r>
      <w:r w:rsidRPr="00A23AA9">
        <w:rPr>
          <w:rFonts w:ascii="Calibri" w:hAnsi="Calibri" w:cs="Calibri"/>
          <w:b/>
          <w:sz w:val="22"/>
          <w:szCs w:val="22"/>
        </w:rPr>
        <w:t>1179.21</w:t>
      </w:r>
      <w:r w:rsidRPr="006928E9">
        <w:rPr>
          <w:rFonts w:ascii="Calibri" w:hAnsi="Calibri" w:cs="Calibri"/>
          <w:sz w:val="22"/>
          <w:szCs w:val="22"/>
        </w:rPr>
        <w:t xml:space="preserve"> </w:t>
      </w:r>
    </w:p>
    <w:p w14:paraId="0C954E3C" w14:textId="77777777" w:rsidR="00A23AA9" w:rsidRDefault="006928E9" w:rsidP="006928E9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A23AA9">
        <w:rPr>
          <w:rFonts w:ascii="Calibri" w:hAnsi="Calibri" w:cs="Calibri"/>
          <w:b/>
          <w:sz w:val="22"/>
          <w:szCs w:val="22"/>
        </w:rPr>
        <w:t>Guest Presentations</w:t>
      </w:r>
      <w:r w:rsidR="00A23AA9" w:rsidRPr="00A23AA9">
        <w:rPr>
          <w:rFonts w:ascii="Calibri" w:hAnsi="Calibri" w:cs="Calibri"/>
          <w:b/>
          <w:sz w:val="22"/>
          <w:szCs w:val="22"/>
        </w:rPr>
        <w:t>:</w:t>
      </w:r>
      <w:r w:rsidRPr="006928E9">
        <w:rPr>
          <w:rFonts w:ascii="Calibri" w:hAnsi="Calibri" w:cs="Calibri"/>
          <w:sz w:val="22"/>
          <w:szCs w:val="22"/>
        </w:rPr>
        <w:t xml:space="preserve"> </w:t>
      </w:r>
    </w:p>
    <w:p w14:paraId="7851EBF5" w14:textId="0FC745EA" w:rsidR="006928E9" w:rsidRPr="006928E9" w:rsidRDefault="006928E9" w:rsidP="00A23AA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>Brian Moore, our Fire Chief answered many questions about fire safety and expressed interest in contributing to</w:t>
      </w:r>
      <w:r w:rsidR="00177CD1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SBCC events and newsletters.</w:t>
      </w:r>
    </w:p>
    <w:p w14:paraId="12F41B4C" w14:textId="132CB4D7" w:rsidR="006928E9" w:rsidRDefault="006928E9" w:rsidP="00A23AA9">
      <w:pPr>
        <w:pStyle w:val="BasicParagraph"/>
        <w:spacing w:after="120"/>
        <w:ind w:left="7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Scott </w:t>
      </w:r>
      <w:proofErr w:type="spellStart"/>
      <w:r w:rsidRPr="006928E9">
        <w:rPr>
          <w:rFonts w:ascii="Calibri" w:hAnsi="Calibri" w:cs="Calibri"/>
          <w:sz w:val="22"/>
          <w:szCs w:val="22"/>
        </w:rPr>
        <w:t>Mc</w:t>
      </w:r>
      <w:r w:rsidR="00177CD1">
        <w:rPr>
          <w:rFonts w:ascii="Calibri" w:hAnsi="Calibri" w:cs="Calibri"/>
          <w:sz w:val="22"/>
          <w:szCs w:val="22"/>
        </w:rPr>
        <w:t>L</w:t>
      </w:r>
      <w:r w:rsidRPr="006928E9">
        <w:rPr>
          <w:rFonts w:ascii="Calibri" w:hAnsi="Calibri" w:cs="Calibri"/>
          <w:sz w:val="22"/>
          <w:szCs w:val="22"/>
        </w:rPr>
        <w:t>elland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informed us that he will be having his circus in the Park</w:t>
      </w:r>
      <w:r w:rsidR="00177CD1">
        <w:rPr>
          <w:rFonts w:ascii="Calibri" w:hAnsi="Calibri" w:cs="Calibri"/>
          <w:sz w:val="22"/>
          <w:szCs w:val="22"/>
        </w:rPr>
        <w:t xml:space="preserve"> this summer</w:t>
      </w:r>
      <w:r w:rsidRPr="006928E9">
        <w:rPr>
          <w:rFonts w:ascii="Calibri" w:hAnsi="Calibri" w:cs="Calibri"/>
          <w:sz w:val="22"/>
          <w:szCs w:val="22"/>
        </w:rPr>
        <w:t>...he also had some very good marketing ideas which he seemed happy to share with us.</w:t>
      </w:r>
    </w:p>
    <w:p w14:paraId="02A7C781" w14:textId="3BED2012" w:rsidR="006928E9" w:rsidRPr="00A23AA9" w:rsidRDefault="006928E9" w:rsidP="006928E9">
      <w:pPr>
        <w:pStyle w:val="BasicParagraph"/>
        <w:spacing w:after="120"/>
        <w:rPr>
          <w:rFonts w:ascii="Calibri" w:hAnsi="Calibri" w:cs="Calibri"/>
          <w:b/>
          <w:sz w:val="28"/>
          <w:szCs w:val="28"/>
        </w:rPr>
      </w:pPr>
      <w:r w:rsidRPr="00A23AA9">
        <w:rPr>
          <w:rFonts w:ascii="Calibri" w:hAnsi="Calibri" w:cs="Calibri"/>
          <w:b/>
          <w:sz w:val="28"/>
          <w:szCs w:val="28"/>
        </w:rPr>
        <w:t>Announcements</w:t>
      </w:r>
    </w:p>
    <w:p w14:paraId="4B49E235" w14:textId="41C07A12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A23AA9">
        <w:rPr>
          <w:rFonts w:ascii="Calibri" w:hAnsi="Calibri" w:cs="Calibri"/>
          <w:b/>
          <w:sz w:val="22"/>
          <w:szCs w:val="22"/>
        </w:rPr>
        <w:t>April 29</w:t>
      </w:r>
      <w:r w:rsidR="00A23AA9" w:rsidRPr="00A23AA9">
        <w:rPr>
          <w:rFonts w:ascii="Calibri" w:hAnsi="Calibri" w:cs="Calibri"/>
          <w:b/>
          <w:sz w:val="22"/>
          <w:szCs w:val="22"/>
        </w:rPr>
        <w:t>,</w:t>
      </w:r>
      <w:r w:rsidRPr="00A23AA9">
        <w:rPr>
          <w:rFonts w:ascii="Calibri" w:hAnsi="Calibri" w:cs="Calibri"/>
          <w:b/>
          <w:sz w:val="22"/>
          <w:szCs w:val="22"/>
        </w:rPr>
        <w:t xml:space="preserve"> 6.30pm</w:t>
      </w:r>
      <w:r w:rsidR="00A23AA9" w:rsidRPr="00A23AA9">
        <w:rPr>
          <w:rFonts w:ascii="Calibri" w:hAnsi="Calibri" w:cs="Calibri"/>
          <w:b/>
          <w:sz w:val="22"/>
          <w:szCs w:val="22"/>
        </w:rPr>
        <w:t>:</w:t>
      </w:r>
      <w:r w:rsidRPr="00A23AA9">
        <w:rPr>
          <w:rFonts w:ascii="Calibri" w:hAnsi="Calibri" w:cs="Calibri"/>
          <w:b/>
          <w:sz w:val="22"/>
          <w:szCs w:val="22"/>
        </w:rPr>
        <w:t xml:space="preserve"> Meet you</w:t>
      </w:r>
      <w:r w:rsidR="00A23AA9" w:rsidRPr="00A23AA9">
        <w:rPr>
          <w:rFonts w:ascii="Calibri" w:hAnsi="Calibri" w:cs="Calibri"/>
          <w:b/>
          <w:sz w:val="22"/>
          <w:szCs w:val="22"/>
        </w:rPr>
        <w:t>r Council.</w:t>
      </w:r>
      <w:r w:rsidR="00A23AA9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Open to all a chance to interact with the new council Please RSVP to Wendy if you are going: wvankeulen@twpec.ca</w:t>
      </w:r>
    </w:p>
    <w:p w14:paraId="4D6EC8F8" w14:textId="44D26F2B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March 16</w:t>
      </w:r>
      <w:r w:rsidR="00A23AA9" w:rsidRPr="00177CD1">
        <w:rPr>
          <w:rFonts w:ascii="Calibri" w:hAnsi="Calibri" w:cs="Calibri"/>
          <w:b/>
          <w:sz w:val="22"/>
          <w:szCs w:val="22"/>
        </w:rPr>
        <w:t>,</w:t>
      </w:r>
      <w:r w:rsidRPr="00177CD1">
        <w:rPr>
          <w:rFonts w:ascii="Calibri" w:hAnsi="Calibri" w:cs="Calibri"/>
          <w:b/>
          <w:sz w:val="22"/>
          <w:szCs w:val="22"/>
        </w:rPr>
        <w:t xml:space="preserve"> 9 - 12 noon at the </w:t>
      </w:r>
      <w:proofErr w:type="spellStart"/>
      <w:proofErr w:type="gramStart"/>
      <w:r w:rsidRPr="00177CD1">
        <w:rPr>
          <w:rFonts w:ascii="Calibri" w:hAnsi="Calibri" w:cs="Calibri"/>
          <w:b/>
          <w:sz w:val="22"/>
          <w:szCs w:val="22"/>
        </w:rPr>
        <w:t>Firehall</w:t>
      </w:r>
      <w:proofErr w:type="spellEnd"/>
      <w:r w:rsidRPr="006928E9">
        <w:rPr>
          <w:rFonts w:ascii="Calibri" w:hAnsi="Calibri" w:cs="Calibri"/>
          <w:sz w:val="22"/>
          <w:szCs w:val="22"/>
        </w:rPr>
        <w:t xml:space="preserve">  Join</w:t>
      </w:r>
      <w:proofErr w:type="gramEnd"/>
      <w:r w:rsidRPr="006928E9">
        <w:rPr>
          <w:rFonts w:ascii="Calibri" w:hAnsi="Calibri" w:cs="Calibri"/>
          <w:sz w:val="22"/>
          <w:szCs w:val="22"/>
        </w:rPr>
        <w:t xml:space="preserve"> us for Pancake Breakfast tickets 8.00  This is a fund raiser for the fire department!</w:t>
      </w:r>
    </w:p>
    <w:p w14:paraId="4A0B6311" w14:textId="71A61919" w:rsidR="006928E9" w:rsidRPr="006928E9" w:rsidRDefault="00177CD1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 Saturday evening </w:t>
      </w:r>
      <w:r w:rsidR="006928E9" w:rsidRPr="006928E9">
        <w:rPr>
          <w:rFonts w:ascii="Calibri" w:hAnsi="Calibri" w:cs="Calibri"/>
          <w:sz w:val="22"/>
          <w:szCs w:val="22"/>
        </w:rPr>
        <w:t xml:space="preserve">at DIABLO </w:t>
      </w:r>
      <w:proofErr w:type="gramStart"/>
      <w:r w:rsidR="006928E9" w:rsidRPr="006928E9">
        <w:rPr>
          <w:rFonts w:ascii="Calibri" w:hAnsi="Calibri" w:cs="Calibri"/>
          <w:sz w:val="22"/>
          <w:szCs w:val="22"/>
        </w:rPr>
        <w:t>MANOR  come</w:t>
      </w:r>
      <w:proofErr w:type="gramEnd"/>
      <w:r w:rsidR="006928E9" w:rsidRPr="006928E9">
        <w:rPr>
          <w:rFonts w:ascii="Calibri" w:hAnsi="Calibri" w:cs="Calibri"/>
          <w:sz w:val="22"/>
          <w:szCs w:val="22"/>
        </w:rPr>
        <w:t xml:space="preserve"> experience dinner and entertainment in the Victorian Manner! </w:t>
      </w:r>
      <w:bookmarkStart w:id="0" w:name="_GoBack"/>
      <w:bookmarkEnd w:id="0"/>
    </w:p>
    <w:p w14:paraId="37FD6FA6" w14:textId="60BC80D9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August 9 -</w:t>
      </w:r>
      <w:r w:rsidR="00177CD1">
        <w:rPr>
          <w:rFonts w:ascii="Calibri" w:hAnsi="Calibri" w:cs="Calibri"/>
          <w:b/>
          <w:sz w:val="22"/>
          <w:szCs w:val="22"/>
        </w:rPr>
        <w:t xml:space="preserve"> 12</w:t>
      </w:r>
      <w:r w:rsidRPr="00177CD1">
        <w:rPr>
          <w:rFonts w:ascii="Calibri" w:hAnsi="Calibri" w:cs="Calibri"/>
          <w:b/>
          <w:sz w:val="22"/>
          <w:szCs w:val="22"/>
        </w:rPr>
        <w:t xml:space="preserve"> Big Top at the Mill Park</w:t>
      </w:r>
      <w:r w:rsidR="00177CD1">
        <w:rPr>
          <w:rFonts w:ascii="Calibri" w:hAnsi="Calibri" w:cs="Calibri"/>
          <w:sz w:val="22"/>
          <w:szCs w:val="22"/>
        </w:rPr>
        <w:t>:</w:t>
      </w:r>
      <w:r w:rsidRPr="006928E9">
        <w:rPr>
          <w:rFonts w:ascii="Calibri" w:hAnsi="Calibri" w:cs="Calibri"/>
          <w:sz w:val="22"/>
          <w:szCs w:val="22"/>
        </w:rPr>
        <w:t xml:space="preserve"> come and enjoy a real circus in our town</w:t>
      </w:r>
    </w:p>
    <w:p w14:paraId="74438B3F" w14:textId="26347BC8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Fifth Avenue Collection</w:t>
      </w:r>
      <w:r w:rsidR="00177CD1" w:rsidRPr="00177CD1">
        <w:rPr>
          <w:rFonts w:ascii="Calibri" w:hAnsi="Calibri" w:cs="Calibri"/>
          <w:b/>
          <w:sz w:val="22"/>
          <w:szCs w:val="22"/>
        </w:rPr>
        <w:t>:</w:t>
      </w:r>
      <w:r w:rsidRPr="006928E9">
        <w:rPr>
          <w:rFonts w:ascii="Calibri" w:hAnsi="Calibri" w:cs="Calibri"/>
          <w:sz w:val="22"/>
          <w:szCs w:val="22"/>
        </w:rPr>
        <w:t xml:space="preserve"> contact Juli</w:t>
      </w:r>
      <w:r w:rsidR="00177CD1">
        <w:rPr>
          <w:rFonts w:ascii="Calibri" w:hAnsi="Calibri" w:cs="Calibri"/>
          <w:sz w:val="22"/>
          <w:szCs w:val="22"/>
        </w:rPr>
        <w:t>a</w:t>
      </w:r>
      <w:r w:rsidRPr="006928E9">
        <w:rPr>
          <w:rFonts w:ascii="Calibri" w:hAnsi="Calibri" w:cs="Calibri"/>
          <w:sz w:val="22"/>
          <w:szCs w:val="22"/>
        </w:rPr>
        <w:t xml:space="preserve"> </w:t>
      </w:r>
      <w:r w:rsidR="00177CD1">
        <w:rPr>
          <w:rFonts w:ascii="Calibri" w:hAnsi="Calibri" w:cs="Calibri"/>
          <w:sz w:val="22"/>
          <w:szCs w:val="22"/>
        </w:rPr>
        <w:t xml:space="preserve">Couture </w:t>
      </w:r>
      <w:r w:rsidRPr="006928E9">
        <w:rPr>
          <w:rFonts w:ascii="Calibri" w:hAnsi="Calibri" w:cs="Calibri"/>
          <w:sz w:val="22"/>
          <w:szCs w:val="22"/>
        </w:rPr>
        <w:t>should you wish to look at this collection...Very beautiful, up to date items to go with your old favorites.</w:t>
      </w:r>
      <w:r w:rsidR="00177CD1">
        <w:rPr>
          <w:rFonts w:ascii="Calibri" w:hAnsi="Calibri" w:cs="Calibri"/>
          <w:sz w:val="22"/>
          <w:szCs w:val="22"/>
        </w:rPr>
        <w:t xml:space="preserve"> </w:t>
      </w:r>
      <w:r w:rsidR="00177CD1" w:rsidRPr="00177CD1">
        <w:rPr>
          <w:rFonts w:ascii="Calibri" w:hAnsi="Calibri" w:cs="Calibri"/>
          <w:sz w:val="22"/>
          <w:szCs w:val="22"/>
        </w:rPr>
        <w:t>Julia Couture &lt;julia_couture@yahoo.ca&gt;</w:t>
      </w:r>
    </w:p>
    <w:p w14:paraId="2270B66F" w14:textId="77777777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Library 1st of 4 </w:t>
      </w:r>
      <w:r w:rsidRPr="00177CD1">
        <w:rPr>
          <w:rFonts w:ascii="Calibri" w:hAnsi="Calibri" w:cs="Calibri"/>
          <w:b/>
          <w:sz w:val="22"/>
          <w:szCs w:val="22"/>
        </w:rPr>
        <w:t>Buck a Bag book sales</w:t>
      </w:r>
      <w:r w:rsidRPr="006928E9">
        <w:rPr>
          <w:rFonts w:ascii="Calibri" w:hAnsi="Calibri" w:cs="Calibri"/>
          <w:sz w:val="22"/>
          <w:szCs w:val="22"/>
        </w:rPr>
        <w:t xml:space="preserve"> postponed until </w:t>
      </w:r>
      <w:r w:rsidRPr="00177CD1">
        <w:rPr>
          <w:rFonts w:ascii="Calibri" w:hAnsi="Calibri" w:cs="Calibri"/>
          <w:b/>
          <w:sz w:val="22"/>
          <w:szCs w:val="22"/>
        </w:rPr>
        <w:t>Saturday April 27th 10.30 - 1pm</w:t>
      </w:r>
      <w:r w:rsidRPr="006928E9">
        <w:rPr>
          <w:rFonts w:ascii="Calibri" w:hAnsi="Calibri" w:cs="Calibri"/>
          <w:sz w:val="22"/>
          <w:szCs w:val="22"/>
        </w:rPr>
        <w:t xml:space="preserve"> due to emergency repairs needed in library basement.</w:t>
      </w:r>
    </w:p>
    <w:p w14:paraId="5AE6AA4A" w14:textId="0AB7A923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The Stove S</w:t>
      </w:r>
      <w:r w:rsidR="00177CD1" w:rsidRPr="00177CD1">
        <w:rPr>
          <w:rFonts w:ascii="Calibri" w:hAnsi="Calibri" w:cs="Calibri"/>
          <w:b/>
          <w:sz w:val="22"/>
          <w:szCs w:val="22"/>
        </w:rPr>
        <w:t>tore</w:t>
      </w:r>
      <w:r w:rsidR="00177CD1">
        <w:rPr>
          <w:rFonts w:ascii="Calibri" w:hAnsi="Calibri" w:cs="Calibri"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>will be at the Ottawa Home Show in March.  Mel is also attending a dealers</w:t>
      </w:r>
      <w:r w:rsidR="00177CD1">
        <w:rPr>
          <w:rFonts w:ascii="Calibri" w:hAnsi="Calibri" w:cs="Calibri"/>
          <w:sz w:val="22"/>
          <w:szCs w:val="22"/>
        </w:rPr>
        <w:t>’</w:t>
      </w:r>
      <w:r w:rsidRPr="006928E9">
        <w:rPr>
          <w:rFonts w:ascii="Calibri" w:hAnsi="Calibri" w:cs="Calibri"/>
          <w:sz w:val="22"/>
          <w:szCs w:val="22"/>
        </w:rPr>
        <w:t xml:space="preserve"> event in Dallas this spring...look for some new items here in Spencerville in the next year</w:t>
      </w:r>
      <w:r w:rsidR="00177CD1">
        <w:rPr>
          <w:rFonts w:ascii="Calibri" w:hAnsi="Calibri" w:cs="Calibri"/>
          <w:sz w:val="22"/>
          <w:szCs w:val="22"/>
        </w:rPr>
        <w:t>!</w:t>
      </w:r>
    </w:p>
    <w:p w14:paraId="36084B68" w14:textId="60A3DB1C" w:rsidR="006928E9" w:rsidRP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6928E9">
        <w:rPr>
          <w:rFonts w:ascii="Calibri" w:hAnsi="Calibri" w:cs="Calibri"/>
          <w:sz w:val="22"/>
          <w:szCs w:val="22"/>
        </w:rPr>
        <w:t xml:space="preserve">Phil Bury: we welcome children 5 -15 into the </w:t>
      </w:r>
      <w:r w:rsidRPr="00177CD1">
        <w:rPr>
          <w:rFonts w:ascii="Calibri" w:hAnsi="Calibri" w:cs="Calibri"/>
          <w:b/>
          <w:sz w:val="22"/>
          <w:szCs w:val="22"/>
        </w:rPr>
        <w:t xml:space="preserve">Scouting </w:t>
      </w:r>
      <w:proofErr w:type="spellStart"/>
      <w:r w:rsidRPr="00177CD1">
        <w:rPr>
          <w:rFonts w:ascii="Calibri" w:hAnsi="Calibri" w:cs="Calibri"/>
          <w:b/>
          <w:sz w:val="22"/>
          <w:szCs w:val="22"/>
        </w:rPr>
        <w:t>Programme</w:t>
      </w:r>
      <w:proofErr w:type="spellEnd"/>
      <w:r w:rsidR="00CD3488">
        <w:rPr>
          <w:rFonts w:ascii="Calibri" w:hAnsi="Calibri" w:cs="Calibri"/>
          <w:b/>
          <w:sz w:val="22"/>
          <w:szCs w:val="22"/>
        </w:rPr>
        <w:t xml:space="preserve">. </w:t>
      </w:r>
      <w:proofErr w:type="gramStart"/>
      <w:r w:rsidR="00CD3488" w:rsidRPr="00CD3488">
        <w:rPr>
          <w:rFonts w:ascii="Calibri" w:hAnsi="Calibri" w:cs="Calibri"/>
          <w:sz w:val="22"/>
          <w:szCs w:val="22"/>
        </w:rPr>
        <w:t>The</w:t>
      </w:r>
      <w:r w:rsidR="00CD3488">
        <w:rPr>
          <w:rFonts w:ascii="Calibri" w:hAnsi="Calibri" w:cs="Calibri"/>
          <w:b/>
          <w:sz w:val="22"/>
          <w:szCs w:val="22"/>
        </w:rPr>
        <w:t xml:space="preserve"> </w:t>
      </w:r>
      <w:r w:rsidRPr="006928E9">
        <w:rPr>
          <w:rFonts w:ascii="Calibri" w:hAnsi="Calibri" w:cs="Calibri"/>
          <w:sz w:val="22"/>
          <w:szCs w:val="22"/>
        </w:rPr>
        <w:t xml:space="preserve"> focuses</w:t>
      </w:r>
      <w:proofErr w:type="gramEnd"/>
      <w:r w:rsidRPr="006928E9">
        <w:rPr>
          <w:rFonts w:ascii="Calibri" w:hAnsi="Calibri" w:cs="Calibri"/>
          <w:sz w:val="22"/>
          <w:szCs w:val="22"/>
        </w:rPr>
        <w:t xml:space="preserve"> on exploring life outside</w:t>
      </w:r>
      <w:r w:rsidR="00177CD1">
        <w:rPr>
          <w:rFonts w:ascii="Calibri" w:hAnsi="Calibri" w:cs="Calibri"/>
          <w:sz w:val="22"/>
          <w:szCs w:val="22"/>
        </w:rPr>
        <w:t xml:space="preserve"> – </w:t>
      </w:r>
      <w:r w:rsidRPr="006928E9">
        <w:rPr>
          <w:rFonts w:ascii="Calibri" w:hAnsi="Calibri" w:cs="Calibri"/>
          <w:sz w:val="22"/>
          <w:szCs w:val="22"/>
        </w:rPr>
        <w:t>complete with winter events.</w:t>
      </w:r>
    </w:p>
    <w:p w14:paraId="02CA415B" w14:textId="7513660C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English Country Dancing</w:t>
      </w:r>
      <w:r w:rsidRPr="006928E9">
        <w:rPr>
          <w:rFonts w:ascii="Calibri" w:hAnsi="Calibri" w:cs="Calibri"/>
          <w:sz w:val="22"/>
          <w:szCs w:val="22"/>
        </w:rPr>
        <w:t xml:space="preserve"> at the town Hall Tuesday Evenings</w:t>
      </w:r>
      <w:r w:rsidR="00177CD1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177CD1">
        <w:rPr>
          <w:rFonts w:ascii="Calibri" w:hAnsi="Calibri" w:cs="Calibri"/>
          <w:sz w:val="22"/>
          <w:szCs w:val="22"/>
        </w:rPr>
        <w:t>Beginners</w:t>
      </w:r>
      <w:proofErr w:type="gramEnd"/>
      <w:r w:rsidR="00177CD1">
        <w:rPr>
          <w:rFonts w:ascii="Calibri" w:hAnsi="Calibri" w:cs="Calibri"/>
          <w:sz w:val="22"/>
          <w:szCs w:val="22"/>
        </w:rPr>
        <w:t xml:space="preserve"> welcome.</w:t>
      </w:r>
    </w:p>
    <w:p w14:paraId="5CEA8FD5" w14:textId="366796ED" w:rsidR="006928E9" w:rsidRDefault="006928E9" w:rsidP="00A23AA9">
      <w:pPr>
        <w:pStyle w:val="BasicParagraph"/>
        <w:numPr>
          <w:ilvl w:val="0"/>
          <w:numId w:val="42"/>
        </w:numPr>
        <w:spacing w:after="120"/>
        <w:rPr>
          <w:rFonts w:ascii="Calibri" w:hAnsi="Calibri" w:cs="Calibri"/>
          <w:sz w:val="22"/>
          <w:szCs w:val="22"/>
        </w:rPr>
      </w:pPr>
      <w:r w:rsidRPr="00177CD1">
        <w:rPr>
          <w:rFonts w:ascii="Calibri" w:hAnsi="Calibri" w:cs="Calibri"/>
          <w:b/>
          <w:sz w:val="22"/>
          <w:szCs w:val="22"/>
        </w:rPr>
        <w:t>Ladies Night</w:t>
      </w:r>
      <w:r w:rsidRPr="006928E9">
        <w:rPr>
          <w:rFonts w:ascii="Calibri" w:hAnsi="Calibri" w:cs="Calibri"/>
          <w:sz w:val="22"/>
          <w:szCs w:val="22"/>
        </w:rPr>
        <w:t xml:space="preserve"> at the Drummond Building</w:t>
      </w:r>
      <w:r w:rsidR="00177CD1">
        <w:rPr>
          <w:rFonts w:ascii="Calibri" w:hAnsi="Calibri" w:cs="Calibri"/>
          <w:sz w:val="22"/>
          <w:szCs w:val="22"/>
        </w:rPr>
        <w:t xml:space="preserve">, </w:t>
      </w:r>
      <w:r w:rsidRPr="00177CD1">
        <w:rPr>
          <w:rFonts w:ascii="Calibri" w:hAnsi="Calibri" w:cs="Calibri"/>
          <w:b/>
          <w:sz w:val="22"/>
          <w:szCs w:val="22"/>
        </w:rPr>
        <w:t>April 13</w:t>
      </w:r>
      <w:r w:rsidRPr="00177CD1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77CD1">
        <w:rPr>
          <w:rFonts w:ascii="Calibri" w:hAnsi="Calibri" w:cs="Calibri"/>
          <w:sz w:val="22"/>
          <w:szCs w:val="22"/>
        </w:rPr>
        <w:t>. T</w:t>
      </w:r>
      <w:r w:rsidRPr="006928E9">
        <w:rPr>
          <w:rFonts w:ascii="Calibri" w:hAnsi="Calibri" w:cs="Calibri"/>
          <w:sz w:val="22"/>
          <w:szCs w:val="22"/>
        </w:rPr>
        <w:t xml:space="preserve">ickets available from </w:t>
      </w:r>
      <w:r w:rsidR="00CD3488">
        <w:rPr>
          <w:rFonts w:ascii="Calibri" w:hAnsi="Calibri" w:cs="Calibri"/>
          <w:sz w:val="22"/>
          <w:szCs w:val="22"/>
        </w:rPr>
        <w:br/>
      </w:r>
      <w:r w:rsidRPr="006928E9">
        <w:rPr>
          <w:rFonts w:ascii="Calibri" w:hAnsi="Calibri" w:cs="Calibri"/>
          <w:sz w:val="22"/>
          <w:szCs w:val="22"/>
        </w:rPr>
        <w:t xml:space="preserve">Bonnie </w:t>
      </w:r>
      <w:proofErr w:type="gramStart"/>
      <w:r w:rsidRPr="006928E9">
        <w:rPr>
          <w:rFonts w:ascii="Calibri" w:hAnsi="Calibri" w:cs="Calibri"/>
          <w:sz w:val="22"/>
          <w:szCs w:val="22"/>
        </w:rPr>
        <w:t>Norton  613</w:t>
      </w:r>
      <w:proofErr w:type="gramEnd"/>
      <w:r w:rsidRPr="006928E9">
        <w:rPr>
          <w:rFonts w:ascii="Calibri" w:hAnsi="Calibri" w:cs="Calibri"/>
          <w:sz w:val="22"/>
          <w:szCs w:val="22"/>
        </w:rPr>
        <w:t xml:space="preserve"> 340 8112 </w:t>
      </w:r>
    </w:p>
    <w:p w14:paraId="76D97027" w14:textId="77777777" w:rsidR="00CD3488" w:rsidRDefault="00CD3488" w:rsidP="00CD348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</w:p>
    <w:p w14:paraId="66326A4E" w14:textId="06D61F2E" w:rsidR="002614F3" w:rsidRPr="00CD3488" w:rsidRDefault="00CD3488" w:rsidP="00CD3488">
      <w:pPr>
        <w:pStyle w:val="BasicParagraph"/>
        <w:spacing w:after="120"/>
        <w:rPr>
          <w:rFonts w:ascii="Calibri" w:hAnsi="Calibri" w:cs="Calibri"/>
          <w:b/>
          <w:sz w:val="28"/>
          <w:szCs w:val="28"/>
        </w:rPr>
      </w:pPr>
      <w:r w:rsidRPr="00CD3488">
        <w:rPr>
          <w:rFonts w:ascii="Calibri" w:hAnsi="Calibri" w:cs="Calibri"/>
          <w:b/>
          <w:sz w:val="28"/>
          <w:szCs w:val="28"/>
        </w:rPr>
        <w:t>We hope to s</w:t>
      </w:r>
      <w:r w:rsidR="006928E9" w:rsidRPr="00CD3488">
        <w:rPr>
          <w:rFonts w:ascii="Calibri" w:hAnsi="Calibri" w:cs="Calibri"/>
          <w:b/>
          <w:sz w:val="28"/>
          <w:szCs w:val="28"/>
        </w:rPr>
        <w:t>ee you all at our AGM</w:t>
      </w:r>
      <w:r w:rsidR="00177CD1" w:rsidRPr="00CD3488">
        <w:rPr>
          <w:rFonts w:ascii="Calibri" w:hAnsi="Calibri" w:cs="Calibri"/>
          <w:b/>
          <w:sz w:val="28"/>
          <w:szCs w:val="28"/>
        </w:rPr>
        <w:t xml:space="preserve">, </w:t>
      </w:r>
      <w:r w:rsidR="00A23AA9" w:rsidRPr="00CD3488">
        <w:rPr>
          <w:rFonts w:ascii="Calibri" w:hAnsi="Calibri" w:cs="Calibri"/>
          <w:b/>
          <w:sz w:val="28"/>
          <w:szCs w:val="28"/>
        </w:rPr>
        <w:t>Thursday, March 21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="00A23AA9" w:rsidRPr="00CD3488">
        <w:rPr>
          <w:rFonts w:ascii="Calibri" w:hAnsi="Calibri" w:cs="Calibri"/>
          <w:b/>
          <w:sz w:val="28"/>
          <w:szCs w:val="28"/>
        </w:rPr>
        <w:t>7- 9 pm</w:t>
      </w:r>
      <w:r w:rsidR="00C21FCF">
        <w:rPr>
          <w:rFonts w:ascii="Calibri" w:hAnsi="Calibri" w:cs="Calibri"/>
          <w:b/>
          <w:sz w:val="28"/>
          <w:szCs w:val="28"/>
        </w:rPr>
        <w:t xml:space="preserve"> at the Spencerville Legion</w:t>
      </w:r>
      <w:r w:rsidR="00A23AA9" w:rsidRPr="00CD3488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 xml:space="preserve">Refreshments served. </w:t>
      </w:r>
      <w:r w:rsidR="00B0219A">
        <w:rPr>
          <w:rFonts w:ascii="Calibri" w:hAnsi="Calibri" w:cs="Calibri"/>
          <w:b/>
          <w:sz w:val="28"/>
          <w:szCs w:val="28"/>
        </w:rPr>
        <w:t xml:space="preserve">A chance to meet new people, network, and learn what SBCC is planning for 2019. </w:t>
      </w:r>
      <w:r w:rsidR="00A23AA9" w:rsidRPr="00CD3488">
        <w:rPr>
          <w:rFonts w:ascii="Calibri" w:hAnsi="Calibri" w:cs="Calibri"/>
          <w:b/>
          <w:sz w:val="28"/>
          <w:szCs w:val="28"/>
        </w:rPr>
        <w:t>C</w:t>
      </w:r>
      <w:r w:rsidR="006928E9" w:rsidRPr="00CD3488">
        <w:rPr>
          <w:rFonts w:ascii="Calibri" w:hAnsi="Calibri" w:cs="Calibri"/>
          <w:b/>
          <w:sz w:val="28"/>
          <w:szCs w:val="28"/>
        </w:rPr>
        <w:t>ome and bring a friend!</w:t>
      </w:r>
    </w:p>
    <w:sectPr w:rsidR="002614F3" w:rsidRPr="00CD3488" w:rsidSect="00EF16E4">
      <w:pgSz w:w="12240" w:h="15840"/>
      <w:pgMar w:top="454" w:right="1247" w:bottom="45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280A" w14:textId="77777777" w:rsidR="00C21FCF" w:rsidRDefault="00C21FCF" w:rsidP="00760E80">
      <w:pPr>
        <w:spacing w:after="0" w:line="240" w:lineRule="auto"/>
      </w:pPr>
      <w:r>
        <w:separator/>
      </w:r>
    </w:p>
  </w:endnote>
  <w:endnote w:type="continuationSeparator" w:id="0">
    <w:p w14:paraId="16DED4D8" w14:textId="77777777" w:rsidR="00C21FCF" w:rsidRDefault="00C21FCF" w:rsidP="0076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0316" w14:textId="77777777" w:rsidR="00C21FCF" w:rsidRDefault="00C21FCF" w:rsidP="00760E80">
      <w:pPr>
        <w:spacing w:after="0" w:line="240" w:lineRule="auto"/>
      </w:pPr>
      <w:r>
        <w:separator/>
      </w:r>
    </w:p>
  </w:footnote>
  <w:footnote w:type="continuationSeparator" w:id="0">
    <w:p w14:paraId="0D4FFC1F" w14:textId="77777777" w:rsidR="00C21FCF" w:rsidRDefault="00C21FCF" w:rsidP="0076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DC6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6970"/>
    <w:multiLevelType w:val="hybridMultilevel"/>
    <w:tmpl w:val="F8DE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10F0"/>
    <w:multiLevelType w:val="hybridMultilevel"/>
    <w:tmpl w:val="D05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CC6"/>
    <w:multiLevelType w:val="hybridMultilevel"/>
    <w:tmpl w:val="316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D38"/>
    <w:multiLevelType w:val="hybridMultilevel"/>
    <w:tmpl w:val="54F2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BE8"/>
    <w:multiLevelType w:val="hybridMultilevel"/>
    <w:tmpl w:val="6AAE06D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D7ABD"/>
    <w:multiLevelType w:val="hybridMultilevel"/>
    <w:tmpl w:val="BB8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8E9"/>
    <w:multiLevelType w:val="hybridMultilevel"/>
    <w:tmpl w:val="77B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61C"/>
    <w:multiLevelType w:val="hybridMultilevel"/>
    <w:tmpl w:val="F7F4F698"/>
    <w:lvl w:ilvl="0" w:tplc="040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199A592A"/>
    <w:multiLevelType w:val="hybridMultilevel"/>
    <w:tmpl w:val="E58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1903"/>
    <w:multiLevelType w:val="hybridMultilevel"/>
    <w:tmpl w:val="9F20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94167"/>
    <w:multiLevelType w:val="hybridMultilevel"/>
    <w:tmpl w:val="77C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18E"/>
    <w:multiLevelType w:val="hybridMultilevel"/>
    <w:tmpl w:val="F7D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D4766"/>
    <w:multiLevelType w:val="hybridMultilevel"/>
    <w:tmpl w:val="ED2EB1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043E9"/>
    <w:multiLevelType w:val="hybridMultilevel"/>
    <w:tmpl w:val="F86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B2156"/>
    <w:multiLevelType w:val="multilevel"/>
    <w:tmpl w:val="772E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74EE7"/>
    <w:multiLevelType w:val="hybridMultilevel"/>
    <w:tmpl w:val="B110299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E5740"/>
    <w:multiLevelType w:val="hybridMultilevel"/>
    <w:tmpl w:val="379A686E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8F5FE8"/>
    <w:multiLevelType w:val="hybridMultilevel"/>
    <w:tmpl w:val="5EE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709DA"/>
    <w:multiLevelType w:val="hybridMultilevel"/>
    <w:tmpl w:val="4B4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A10CD"/>
    <w:multiLevelType w:val="hybridMultilevel"/>
    <w:tmpl w:val="581E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2401"/>
    <w:multiLevelType w:val="hybridMultilevel"/>
    <w:tmpl w:val="840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FD2233"/>
    <w:multiLevelType w:val="multilevel"/>
    <w:tmpl w:val="8B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921D6"/>
    <w:multiLevelType w:val="hybridMultilevel"/>
    <w:tmpl w:val="ADA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626A2"/>
    <w:multiLevelType w:val="hybridMultilevel"/>
    <w:tmpl w:val="A55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83435"/>
    <w:multiLevelType w:val="hybridMultilevel"/>
    <w:tmpl w:val="0B7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84988"/>
    <w:multiLevelType w:val="hybridMultilevel"/>
    <w:tmpl w:val="590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B6E90"/>
    <w:multiLevelType w:val="hybridMultilevel"/>
    <w:tmpl w:val="55B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8699B"/>
    <w:multiLevelType w:val="hybridMultilevel"/>
    <w:tmpl w:val="8C5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5F98"/>
    <w:multiLevelType w:val="hybridMultilevel"/>
    <w:tmpl w:val="0CE0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106A3"/>
    <w:multiLevelType w:val="hybridMultilevel"/>
    <w:tmpl w:val="758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9966D9"/>
    <w:multiLevelType w:val="hybridMultilevel"/>
    <w:tmpl w:val="7C16E964"/>
    <w:lvl w:ilvl="0" w:tplc="B7EEDE5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A6072"/>
    <w:multiLevelType w:val="hybridMultilevel"/>
    <w:tmpl w:val="CF76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EC7D68">
      <w:numFmt w:val="bullet"/>
      <w:lvlText w:val="-"/>
      <w:lvlJc w:val="left"/>
      <w:pPr>
        <w:ind w:left="1440" w:hanging="360"/>
      </w:pPr>
      <w:rPr>
        <w:rFonts w:ascii="Helvetica Neue" w:eastAsia="Calibri" w:hAnsi="Helvetica Neue" w:cs="Helvetica Neu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628E9"/>
    <w:multiLevelType w:val="hybridMultilevel"/>
    <w:tmpl w:val="309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FF1EC5"/>
    <w:multiLevelType w:val="multilevel"/>
    <w:tmpl w:val="69346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80781"/>
    <w:multiLevelType w:val="hybridMultilevel"/>
    <w:tmpl w:val="95B606EE"/>
    <w:lvl w:ilvl="0" w:tplc="44C4601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>
    <w:nsid w:val="6A7E3C5C"/>
    <w:multiLevelType w:val="hybridMultilevel"/>
    <w:tmpl w:val="97B0A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BF97926"/>
    <w:multiLevelType w:val="hybridMultilevel"/>
    <w:tmpl w:val="963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868E4"/>
    <w:multiLevelType w:val="hybridMultilevel"/>
    <w:tmpl w:val="79D8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47892"/>
    <w:multiLevelType w:val="hybridMultilevel"/>
    <w:tmpl w:val="AB32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13DD5"/>
    <w:multiLevelType w:val="hybridMultilevel"/>
    <w:tmpl w:val="C34A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7EC2"/>
    <w:multiLevelType w:val="hybridMultilevel"/>
    <w:tmpl w:val="86BE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6"/>
  </w:num>
  <w:num w:numId="4">
    <w:abstractNumId w:val="21"/>
  </w:num>
  <w:num w:numId="5">
    <w:abstractNumId w:val="27"/>
  </w:num>
  <w:num w:numId="6">
    <w:abstractNumId w:val="30"/>
  </w:num>
  <w:num w:numId="7">
    <w:abstractNumId w:val="13"/>
  </w:num>
  <w:num w:numId="8">
    <w:abstractNumId w:val="16"/>
  </w:num>
  <w:num w:numId="9">
    <w:abstractNumId w:val="24"/>
  </w:num>
  <w:num w:numId="10">
    <w:abstractNumId w:val="22"/>
  </w:num>
  <w:num w:numId="11">
    <w:abstractNumId w:val="41"/>
  </w:num>
  <w:num w:numId="12">
    <w:abstractNumId w:val="33"/>
  </w:num>
  <w:num w:numId="13">
    <w:abstractNumId w:val="28"/>
  </w:num>
  <w:num w:numId="14">
    <w:abstractNumId w:val="5"/>
  </w:num>
  <w:num w:numId="15">
    <w:abstractNumId w:val="17"/>
  </w:num>
  <w:num w:numId="16">
    <w:abstractNumId w:val="35"/>
  </w:num>
  <w:num w:numId="17">
    <w:abstractNumId w:val="36"/>
  </w:num>
  <w:num w:numId="18">
    <w:abstractNumId w:val="12"/>
  </w:num>
  <w:num w:numId="19">
    <w:abstractNumId w:val="20"/>
  </w:num>
  <w:num w:numId="20">
    <w:abstractNumId w:val="3"/>
  </w:num>
  <w:num w:numId="21">
    <w:abstractNumId w:val="15"/>
  </w:num>
  <w:num w:numId="22">
    <w:abstractNumId w:val="34"/>
  </w:num>
  <w:num w:numId="23">
    <w:abstractNumId w:val="11"/>
  </w:num>
  <w:num w:numId="24">
    <w:abstractNumId w:val="2"/>
  </w:num>
  <w:num w:numId="25">
    <w:abstractNumId w:val="25"/>
  </w:num>
  <w:num w:numId="26">
    <w:abstractNumId w:val="1"/>
  </w:num>
  <w:num w:numId="27">
    <w:abstractNumId w:val="32"/>
  </w:num>
  <w:num w:numId="28">
    <w:abstractNumId w:val="14"/>
  </w:num>
  <w:num w:numId="29">
    <w:abstractNumId w:val="8"/>
  </w:num>
  <w:num w:numId="30">
    <w:abstractNumId w:val="29"/>
  </w:num>
  <w:num w:numId="31">
    <w:abstractNumId w:val="38"/>
  </w:num>
  <w:num w:numId="32">
    <w:abstractNumId w:val="0"/>
  </w:num>
  <w:num w:numId="33">
    <w:abstractNumId w:val="18"/>
  </w:num>
  <w:num w:numId="34">
    <w:abstractNumId w:val="31"/>
  </w:num>
  <w:num w:numId="35">
    <w:abstractNumId w:val="39"/>
  </w:num>
  <w:num w:numId="36">
    <w:abstractNumId w:val="7"/>
  </w:num>
  <w:num w:numId="37">
    <w:abstractNumId w:val="10"/>
  </w:num>
  <w:num w:numId="38">
    <w:abstractNumId w:val="4"/>
  </w:num>
  <w:num w:numId="39">
    <w:abstractNumId w:val="23"/>
  </w:num>
  <w:num w:numId="40">
    <w:abstractNumId w:val="2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5"/>
    <w:rsid w:val="00010A00"/>
    <w:rsid w:val="000450E6"/>
    <w:rsid w:val="000552E8"/>
    <w:rsid w:val="000619CF"/>
    <w:rsid w:val="000635CE"/>
    <w:rsid w:val="000828AB"/>
    <w:rsid w:val="00085267"/>
    <w:rsid w:val="0008761C"/>
    <w:rsid w:val="00087E4C"/>
    <w:rsid w:val="000C0223"/>
    <w:rsid w:val="000F2CB3"/>
    <w:rsid w:val="0012478A"/>
    <w:rsid w:val="00125210"/>
    <w:rsid w:val="00131B38"/>
    <w:rsid w:val="00141B01"/>
    <w:rsid w:val="001476E5"/>
    <w:rsid w:val="00156B15"/>
    <w:rsid w:val="00177CD1"/>
    <w:rsid w:val="00192F89"/>
    <w:rsid w:val="001C48E7"/>
    <w:rsid w:val="001D38BA"/>
    <w:rsid w:val="001F40DB"/>
    <w:rsid w:val="002123C1"/>
    <w:rsid w:val="002170A3"/>
    <w:rsid w:val="002213FA"/>
    <w:rsid w:val="00232279"/>
    <w:rsid w:val="00242ED0"/>
    <w:rsid w:val="002614F3"/>
    <w:rsid w:val="002842F7"/>
    <w:rsid w:val="00291A86"/>
    <w:rsid w:val="00292EA1"/>
    <w:rsid w:val="002A3E42"/>
    <w:rsid w:val="002C1892"/>
    <w:rsid w:val="002C2F91"/>
    <w:rsid w:val="002D03AC"/>
    <w:rsid w:val="002E4B27"/>
    <w:rsid w:val="00303A98"/>
    <w:rsid w:val="003136C2"/>
    <w:rsid w:val="003204A5"/>
    <w:rsid w:val="003350AF"/>
    <w:rsid w:val="00343AB4"/>
    <w:rsid w:val="00351521"/>
    <w:rsid w:val="003A6704"/>
    <w:rsid w:val="003B6AC2"/>
    <w:rsid w:val="003F40CF"/>
    <w:rsid w:val="004036BC"/>
    <w:rsid w:val="00413CDF"/>
    <w:rsid w:val="00422D73"/>
    <w:rsid w:val="00434491"/>
    <w:rsid w:val="004413F8"/>
    <w:rsid w:val="004C431B"/>
    <w:rsid w:val="004C5822"/>
    <w:rsid w:val="004C66F8"/>
    <w:rsid w:val="004C70D5"/>
    <w:rsid w:val="004D688F"/>
    <w:rsid w:val="004D72BA"/>
    <w:rsid w:val="004E5008"/>
    <w:rsid w:val="004F4C9A"/>
    <w:rsid w:val="00505C81"/>
    <w:rsid w:val="0053511C"/>
    <w:rsid w:val="005509C1"/>
    <w:rsid w:val="00565395"/>
    <w:rsid w:val="005702C2"/>
    <w:rsid w:val="005821B6"/>
    <w:rsid w:val="00590DC2"/>
    <w:rsid w:val="005948C9"/>
    <w:rsid w:val="005A5754"/>
    <w:rsid w:val="005A65EB"/>
    <w:rsid w:val="005A7F9C"/>
    <w:rsid w:val="005B5669"/>
    <w:rsid w:val="005C0447"/>
    <w:rsid w:val="005D02B1"/>
    <w:rsid w:val="005D749E"/>
    <w:rsid w:val="005E2468"/>
    <w:rsid w:val="005E7884"/>
    <w:rsid w:val="005F0B72"/>
    <w:rsid w:val="005F1381"/>
    <w:rsid w:val="005F21B1"/>
    <w:rsid w:val="00601616"/>
    <w:rsid w:val="00625603"/>
    <w:rsid w:val="0065074D"/>
    <w:rsid w:val="00655B03"/>
    <w:rsid w:val="00662775"/>
    <w:rsid w:val="00673CD8"/>
    <w:rsid w:val="006870FA"/>
    <w:rsid w:val="006928E9"/>
    <w:rsid w:val="00695088"/>
    <w:rsid w:val="006A6E4B"/>
    <w:rsid w:val="006D4889"/>
    <w:rsid w:val="006F560F"/>
    <w:rsid w:val="00705DE7"/>
    <w:rsid w:val="00732487"/>
    <w:rsid w:val="00747F6D"/>
    <w:rsid w:val="00760E80"/>
    <w:rsid w:val="00763150"/>
    <w:rsid w:val="00786AED"/>
    <w:rsid w:val="007A2749"/>
    <w:rsid w:val="007B0A7A"/>
    <w:rsid w:val="007D3FA2"/>
    <w:rsid w:val="008038C7"/>
    <w:rsid w:val="0081300C"/>
    <w:rsid w:val="008303A8"/>
    <w:rsid w:val="00840ACB"/>
    <w:rsid w:val="0085272D"/>
    <w:rsid w:val="00854B01"/>
    <w:rsid w:val="00873F79"/>
    <w:rsid w:val="00886DA6"/>
    <w:rsid w:val="00892FE5"/>
    <w:rsid w:val="00895C8A"/>
    <w:rsid w:val="008969B7"/>
    <w:rsid w:val="008B4340"/>
    <w:rsid w:val="008C054E"/>
    <w:rsid w:val="008D1C7D"/>
    <w:rsid w:val="008D3DF6"/>
    <w:rsid w:val="008D4024"/>
    <w:rsid w:val="008D7493"/>
    <w:rsid w:val="008E7672"/>
    <w:rsid w:val="00926B9D"/>
    <w:rsid w:val="00936B56"/>
    <w:rsid w:val="00947595"/>
    <w:rsid w:val="00960C5A"/>
    <w:rsid w:val="00977D0B"/>
    <w:rsid w:val="009866AB"/>
    <w:rsid w:val="009A0098"/>
    <w:rsid w:val="009B1121"/>
    <w:rsid w:val="009D1FBF"/>
    <w:rsid w:val="009D7485"/>
    <w:rsid w:val="009F37AD"/>
    <w:rsid w:val="00A11AA2"/>
    <w:rsid w:val="00A23AA9"/>
    <w:rsid w:val="00A431CA"/>
    <w:rsid w:val="00A52723"/>
    <w:rsid w:val="00A54C6B"/>
    <w:rsid w:val="00A710D5"/>
    <w:rsid w:val="00A928E7"/>
    <w:rsid w:val="00AB24F4"/>
    <w:rsid w:val="00AB2BDA"/>
    <w:rsid w:val="00AE7EC4"/>
    <w:rsid w:val="00B0219A"/>
    <w:rsid w:val="00B06A23"/>
    <w:rsid w:val="00B21534"/>
    <w:rsid w:val="00B3089E"/>
    <w:rsid w:val="00B42413"/>
    <w:rsid w:val="00B53AAD"/>
    <w:rsid w:val="00B6135F"/>
    <w:rsid w:val="00B64403"/>
    <w:rsid w:val="00B64989"/>
    <w:rsid w:val="00B8028D"/>
    <w:rsid w:val="00BA2652"/>
    <w:rsid w:val="00BB295B"/>
    <w:rsid w:val="00BB6012"/>
    <w:rsid w:val="00BD316B"/>
    <w:rsid w:val="00C1772B"/>
    <w:rsid w:val="00C21FCF"/>
    <w:rsid w:val="00C3655F"/>
    <w:rsid w:val="00C436CC"/>
    <w:rsid w:val="00C46775"/>
    <w:rsid w:val="00C52E22"/>
    <w:rsid w:val="00CC552B"/>
    <w:rsid w:val="00CC7292"/>
    <w:rsid w:val="00CD3488"/>
    <w:rsid w:val="00D239D2"/>
    <w:rsid w:val="00D31EAE"/>
    <w:rsid w:val="00D51AE5"/>
    <w:rsid w:val="00D614ED"/>
    <w:rsid w:val="00D84FD0"/>
    <w:rsid w:val="00DB05E3"/>
    <w:rsid w:val="00DC21C5"/>
    <w:rsid w:val="00E04A3A"/>
    <w:rsid w:val="00E43440"/>
    <w:rsid w:val="00E45BDA"/>
    <w:rsid w:val="00E4690C"/>
    <w:rsid w:val="00E53893"/>
    <w:rsid w:val="00E62404"/>
    <w:rsid w:val="00E65765"/>
    <w:rsid w:val="00E65784"/>
    <w:rsid w:val="00E74413"/>
    <w:rsid w:val="00E977AA"/>
    <w:rsid w:val="00EB0873"/>
    <w:rsid w:val="00EC66AE"/>
    <w:rsid w:val="00ED01E3"/>
    <w:rsid w:val="00ED5CE9"/>
    <w:rsid w:val="00EF16E4"/>
    <w:rsid w:val="00F0653B"/>
    <w:rsid w:val="00F07AE1"/>
    <w:rsid w:val="00F16C21"/>
    <w:rsid w:val="00F4667E"/>
    <w:rsid w:val="00F63434"/>
    <w:rsid w:val="00FA111A"/>
    <w:rsid w:val="00FA5560"/>
    <w:rsid w:val="00FD04F3"/>
    <w:rsid w:val="00FD11D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E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E80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61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E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E80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61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6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Spencerville Business and Community Connections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Spencerville Business and Community Connections</dc:title>
  <dc:subject/>
  <dc:creator>Sheila Fawcett</dc:creator>
  <cp:keywords/>
  <dc:description/>
  <cp:lastModifiedBy>Tom Lillico</cp:lastModifiedBy>
  <cp:revision>6</cp:revision>
  <cp:lastPrinted>2018-06-01T18:08:00Z</cp:lastPrinted>
  <dcterms:created xsi:type="dcterms:W3CDTF">2019-03-04T18:10:00Z</dcterms:created>
  <dcterms:modified xsi:type="dcterms:W3CDTF">2019-03-04T20:27:00Z</dcterms:modified>
</cp:coreProperties>
</file>